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31" w:rsidRDefault="003B5D3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3B5D31">
        <w:rPr>
          <w:rFonts w:ascii="Arial" w:hAnsi="Arial" w:cs="Arial"/>
          <w:bCs/>
          <w:i/>
          <w:spacing w:val="-3"/>
          <w:sz w:val="22"/>
          <w:szCs w:val="22"/>
        </w:rPr>
        <w:t>Transport Infrastructure Act 1994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requires the annual production and publication of a transport infrastructure works program.</w:t>
      </w:r>
    </w:p>
    <w:p w:rsidR="003E463F" w:rsidRDefault="003E463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Department of Transport and Main Roads plans, manages and oversees the delivery of a safe, efficient and integrated transport system.</w:t>
      </w:r>
    </w:p>
    <w:p w:rsidR="003B5D31" w:rsidRDefault="003B5D3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2015-16 to 2018-19 Queensland Transport and Roads Investment Program (QTRIP) is a four-year program outlining </w:t>
      </w:r>
      <w:r w:rsidR="003E463F">
        <w:rPr>
          <w:rFonts w:ascii="Arial" w:hAnsi="Arial" w:cs="Arial"/>
          <w:bCs/>
          <w:spacing w:val="-3"/>
          <w:sz w:val="22"/>
          <w:szCs w:val="22"/>
        </w:rPr>
        <w:t xml:space="preserve">the department’s </w:t>
      </w:r>
      <w:r>
        <w:rPr>
          <w:rFonts w:ascii="Arial" w:hAnsi="Arial" w:cs="Arial"/>
          <w:bCs/>
          <w:spacing w:val="-3"/>
          <w:sz w:val="22"/>
          <w:szCs w:val="22"/>
        </w:rPr>
        <w:t>planned investments in transport and road infrastructure for roads, bridges, railways, marine infrastructure and public transport solutions</w:t>
      </w:r>
      <w:r w:rsidR="003E463F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3E463F" w:rsidRDefault="003E463F" w:rsidP="003E463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E463F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2015-16 to 2018-19 QTRIP to be released</w:t>
      </w:r>
      <w:r w:rsidRPr="003E463F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3E463F" w:rsidRDefault="003E463F" w:rsidP="003E463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2B499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B499A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Pr="003E463F">
        <w:rPr>
          <w:rFonts w:ascii="Arial" w:hAnsi="Arial" w:cs="Arial"/>
          <w:bCs/>
          <w:spacing w:val="-3"/>
          <w:sz w:val="22"/>
          <w:szCs w:val="22"/>
        </w:rPr>
        <w:t xml:space="preserve">the 2015-16 to 2018-19 QTRIP </w:t>
      </w:r>
      <w:r w:rsidR="002B499A">
        <w:rPr>
          <w:rFonts w:ascii="Arial" w:hAnsi="Arial" w:cs="Arial"/>
          <w:bCs/>
          <w:spacing w:val="-3"/>
          <w:sz w:val="22"/>
          <w:szCs w:val="22"/>
        </w:rPr>
        <w:t>would</w:t>
      </w:r>
      <w:r w:rsidRPr="003E463F">
        <w:rPr>
          <w:rFonts w:ascii="Arial" w:hAnsi="Arial" w:cs="Arial"/>
          <w:bCs/>
          <w:spacing w:val="-3"/>
          <w:sz w:val="22"/>
          <w:szCs w:val="22"/>
        </w:rPr>
        <w:t xml:space="preserve"> be published online (via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Department of </w:t>
      </w:r>
      <w:r w:rsidRPr="003E463F">
        <w:rPr>
          <w:rFonts w:ascii="Arial" w:hAnsi="Arial" w:cs="Arial"/>
          <w:bCs/>
          <w:spacing w:val="-3"/>
          <w:sz w:val="22"/>
          <w:szCs w:val="22"/>
        </w:rPr>
        <w:t xml:space="preserve">Transport and Main Roads website) immediately after release. </w:t>
      </w:r>
    </w:p>
    <w:p w:rsidR="003E463F" w:rsidRPr="003E463F" w:rsidRDefault="003E463F" w:rsidP="003E463F">
      <w:pPr>
        <w:keepNext/>
        <w:ind w:left="357"/>
        <w:jc w:val="both"/>
        <w:rPr>
          <w:rFonts w:ascii="Arial" w:hAnsi="Arial" w:cs="Arial"/>
          <w:sz w:val="22"/>
          <w:szCs w:val="22"/>
        </w:rPr>
      </w:pPr>
    </w:p>
    <w:p w:rsidR="003E463F" w:rsidRPr="00C07656" w:rsidRDefault="003E463F" w:rsidP="002B499A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3E463F" w:rsidRPr="00F839A4" w:rsidRDefault="005E2D55" w:rsidP="00F839A4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3E463F" w:rsidRPr="00F839A4">
          <w:rPr>
            <w:rStyle w:val="Hyperlink"/>
            <w:rFonts w:ascii="Arial" w:hAnsi="Arial" w:cs="Arial"/>
            <w:sz w:val="22"/>
            <w:szCs w:val="22"/>
          </w:rPr>
          <w:t>2015-16 to 2018-19 Queensland Transport and Roads Investment Program</w:t>
        </w:r>
      </w:hyperlink>
    </w:p>
    <w:sectPr w:rsidR="003E463F" w:rsidRPr="00F839A4" w:rsidSect="00074100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CC" w:rsidRDefault="006276CC" w:rsidP="00D6589B">
      <w:r>
        <w:separator/>
      </w:r>
    </w:p>
  </w:endnote>
  <w:endnote w:type="continuationSeparator" w:id="0">
    <w:p w:rsidR="006276CC" w:rsidRDefault="006276C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CC" w:rsidRDefault="006276CC" w:rsidP="00D6589B">
      <w:r>
        <w:separator/>
      </w:r>
    </w:p>
  </w:footnote>
  <w:footnote w:type="continuationSeparator" w:id="0">
    <w:p w:rsidR="006276CC" w:rsidRDefault="006276C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762BCF">
      <w:rPr>
        <w:rFonts w:ascii="Arial" w:hAnsi="Arial" w:cs="Arial"/>
        <w:b/>
        <w:color w:val="auto"/>
        <w:sz w:val="22"/>
        <w:szCs w:val="22"/>
        <w:lang w:eastAsia="en-US"/>
      </w:rPr>
      <w:t>July 2015</w:t>
    </w:r>
  </w:p>
  <w:p w:rsidR="00CB1501" w:rsidRDefault="003B5D3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2015-16 to 2018-19 Queensland Transport and Roads Investment Program (QTRIP)</w:t>
    </w:r>
  </w:p>
  <w:p w:rsidR="003B5D31" w:rsidRDefault="003B5D31" w:rsidP="00280DCA">
    <w:pPr>
      <w:pStyle w:val="Header"/>
      <w:rPr>
        <w:rFonts w:ascii="Arial" w:hAnsi="Arial" w:cs="Arial"/>
        <w:b/>
        <w:sz w:val="22"/>
        <w:szCs w:val="22"/>
        <w:u w:val="single"/>
      </w:rPr>
    </w:pPr>
  </w:p>
  <w:p w:rsidR="00280DCA" w:rsidRDefault="003B5D31" w:rsidP="00280DCA">
    <w:pPr>
      <w:pStyle w:val="Header"/>
      <w:rPr>
        <w:rFonts w:ascii="Arial" w:hAnsi="Arial" w:cs="Arial"/>
        <w:b/>
        <w:sz w:val="22"/>
        <w:szCs w:val="22"/>
        <w:u w:val="single"/>
      </w:rPr>
    </w:pPr>
    <w:r w:rsidRPr="003B5D31">
      <w:rPr>
        <w:rFonts w:ascii="Arial" w:hAnsi="Arial" w:cs="Arial"/>
        <w:b/>
        <w:sz w:val="22"/>
        <w:szCs w:val="22"/>
        <w:u w:val="single"/>
      </w:rPr>
      <w:t>Minister for Main Roads, Road Safety and Ports and Minister for Energy and Water Supply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A"/>
    <w:rsid w:val="00015B71"/>
    <w:rsid w:val="00074100"/>
    <w:rsid w:val="00080F8F"/>
    <w:rsid w:val="000F4B42"/>
    <w:rsid w:val="0010384C"/>
    <w:rsid w:val="00152095"/>
    <w:rsid w:val="00174117"/>
    <w:rsid w:val="00280DCA"/>
    <w:rsid w:val="002B499A"/>
    <w:rsid w:val="0034156D"/>
    <w:rsid w:val="003A3BDD"/>
    <w:rsid w:val="003B5D31"/>
    <w:rsid w:val="003D6435"/>
    <w:rsid w:val="003E463F"/>
    <w:rsid w:val="0040145A"/>
    <w:rsid w:val="00421D90"/>
    <w:rsid w:val="0043543B"/>
    <w:rsid w:val="004F0A35"/>
    <w:rsid w:val="00501C66"/>
    <w:rsid w:val="00550873"/>
    <w:rsid w:val="005E2D55"/>
    <w:rsid w:val="006067B8"/>
    <w:rsid w:val="006276CC"/>
    <w:rsid w:val="006466A4"/>
    <w:rsid w:val="007265D0"/>
    <w:rsid w:val="00732E22"/>
    <w:rsid w:val="00741C20"/>
    <w:rsid w:val="00762BCF"/>
    <w:rsid w:val="007F44F4"/>
    <w:rsid w:val="00904077"/>
    <w:rsid w:val="009349C2"/>
    <w:rsid w:val="00937A4A"/>
    <w:rsid w:val="00986F31"/>
    <w:rsid w:val="00A14EF3"/>
    <w:rsid w:val="00AF4CD2"/>
    <w:rsid w:val="00B95A06"/>
    <w:rsid w:val="00C75E67"/>
    <w:rsid w:val="00CB1501"/>
    <w:rsid w:val="00CD7A50"/>
    <w:rsid w:val="00CF0D8A"/>
    <w:rsid w:val="00D6589B"/>
    <w:rsid w:val="00E50552"/>
    <w:rsid w:val="00F24A8A"/>
    <w:rsid w:val="00F45B99"/>
    <w:rsid w:val="00F839A4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839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QTRIP%20program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FBB29-4349-46B5-B69D-4846EA1E5F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123</Words>
  <Characters>734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852</CharactersWithSpaces>
  <SharedDoc>false</SharedDoc>
  <HyperlinkBase>https://www.cabinet.qld.gov.au/documents/2015/Jul/QTRIP/</HyperlinkBase>
  <HLinks>
    <vt:vector size="6" baseType="variant">
      <vt:variant>
        <vt:i4>4194309</vt:i4>
      </vt:variant>
      <vt:variant>
        <vt:i4>0</vt:i4>
      </vt:variant>
      <vt:variant>
        <vt:i4>0</vt:i4>
      </vt:variant>
      <vt:variant>
        <vt:i4>5</vt:i4>
      </vt:variant>
      <vt:variant>
        <vt:lpwstr>Attachments/QTRIP program.PDF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2015-07-02T23:33:00Z</cp:lastPrinted>
  <dcterms:created xsi:type="dcterms:W3CDTF">2017-10-25T01:32:00Z</dcterms:created>
  <dcterms:modified xsi:type="dcterms:W3CDTF">2018-03-06T01:28:00Z</dcterms:modified>
  <cp:category>Transport,Infrastructure,Roads,Rail,Marine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